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111C" w:rsidRDefault="000431D1">
      <w:pPr>
        <w:rPr>
          <w:sz w:val="24"/>
        </w:rPr>
      </w:pPr>
      <w:r>
        <w:rPr>
          <w:sz w:val="24"/>
        </w:rPr>
        <w:t>HOW TO BUILD THE ARM</w:t>
      </w:r>
    </w:p>
    <w:p w:rsidR="000431D1" w:rsidRDefault="000431D1">
      <w:pPr>
        <w:rPr>
          <w:sz w:val="24"/>
        </w:rPr>
      </w:pPr>
      <w:r>
        <w:rPr>
          <w:sz w:val="24"/>
        </w:rPr>
        <w:t>Guido Bugmann, 14/11/2016</w:t>
      </w:r>
      <w:r w:rsidR="00034A4C">
        <w:rPr>
          <w:sz w:val="24"/>
        </w:rPr>
        <w:t xml:space="preserve"> , 06/01/2017</w:t>
      </w:r>
    </w:p>
    <w:p w:rsidR="000431D1" w:rsidRDefault="000431D1" w:rsidP="000431D1">
      <w:pPr>
        <w:jc w:val="center"/>
        <w:rPr>
          <w:sz w:val="24"/>
        </w:rPr>
      </w:pPr>
      <w:r>
        <w:rPr>
          <w:sz w:val="24"/>
        </w:rPr>
        <w:t>|---------------------------------|</w:t>
      </w:r>
    </w:p>
    <w:p w:rsidR="000431D1" w:rsidRDefault="000431D1" w:rsidP="002E1430">
      <w:pPr>
        <w:pStyle w:val="ListParagraph"/>
        <w:ind w:left="0"/>
        <w:rPr>
          <w:sz w:val="24"/>
        </w:rPr>
      </w:pPr>
      <w:r>
        <w:rPr>
          <w:sz w:val="24"/>
        </w:rPr>
        <w:t xml:space="preserve">License: </w:t>
      </w:r>
      <w:r w:rsidR="00034A4C">
        <w:rPr>
          <w:sz w:val="24"/>
        </w:rPr>
        <w:t xml:space="preserve"> </w:t>
      </w:r>
      <w:r w:rsidR="00034A4C" w:rsidRPr="00034A4C">
        <w:rPr>
          <w:color w:val="FF0000"/>
          <w:sz w:val="24"/>
        </w:rPr>
        <w:t>TO ADD</w:t>
      </w:r>
    </w:p>
    <w:p w:rsidR="000431D1" w:rsidRDefault="000431D1" w:rsidP="000431D1">
      <w:pPr>
        <w:pStyle w:val="ListParagraph"/>
        <w:jc w:val="center"/>
        <w:rPr>
          <w:sz w:val="24"/>
        </w:rPr>
      </w:pPr>
      <w:r w:rsidRPr="0007080F">
        <w:rPr>
          <w:sz w:val="24"/>
        </w:rPr>
        <w:t>|---------------------------------|</w:t>
      </w:r>
    </w:p>
    <w:p w:rsidR="000431D1" w:rsidRDefault="000431D1" w:rsidP="000431D1">
      <w:pPr>
        <w:rPr>
          <w:sz w:val="24"/>
        </w:rPr>
      </w:pPr>
    </w:p>
    <w:p w:rsidR="000431D1" w:rsidRDefault="000431D1" w:rsidP="000431D1">
      <w:pPr>
        <w:rPr>
          <w:sz w:val="24"/>
        </w:rPr>
      </w:pPr>
      <w:r>
        <w:rPr>
          <w:sz w:val="24"/>
        </w:rPr>
        <w:t>Contents</w:t>
      </w:r>
    </w:p>
    <w:p w:rsidR="000431D1" w:rsidRDefault="000431D1" w:rsidP="000431D1">
      <w:pPr>
        <w:pStyle w:val="ListParagraph"/>
        <w:numPr>
          <w:ilvl w:val="0"/>
          <w:numId w:val="1"/>
        </w:numPr>
        <w:rPr>
          <w:sz w:val="24"/>
        </w:rPr>
      </w:pPr>
      <w:r>
        <w:rPr>
          <w:sz w:val="24"/>
        </w:rPr>
        <w:t>Four bars</w:t>
      </w:r>
    </w:p>
    <w:p w:rsidR="000431D1" w:rsidRDefault="000431D1" w:rsidP="000431D1">
      <w:pPr>
        <w:pStyle w:val="ListParagraph"/>
        <w:numPr>
          <w:ilvl w:val="0"/>
          <w:numId w:val="1"/>
        </w:numPr>
        <w:rPr>
          <w:sz w:val="24"/>
        </w:rPr>
      </w:pPr>
      <w:r>
        <w:rPr>
          <w:sz w:val="24"/>
        </w:rPr>
        <w:t>Support plates</w:t>
      </w:r>
    </w:p>
    <w:p w:rsidR="000431D1" w:rsidRDefault="0043062D" w:rsidP="000431D1">
      <w:pPr>
        <w:pStyle w:val="ListParagraph"/>
        <w:numPr>
          <w:ilvl w:val="0"/>
          <w:numId w:val="1"/>
        </w:numPr>
        <w:rPr>
          <w:sz w:val="24"/>
        </w:rPr>
      </w:pPr>
      <w:r>
        <w:rPr>
          <w:sz w:val="24"/>
        </w:rPr>
        <w:t>S</w:t>
      </w:r>
      <w:r w:rsidR="000431D1">
        <w:rPr>
          <w:sz w:val="24"/>
        </w:rPr>
        <w:t>liders</w:t>
      </w:r>
    </w:p>
    <w:p w:rsidR="000431D1" w:rsidRDefault="000431D1" w:rsidP="000431D1">
      <w:pPr>
        <w:pStyle w:val="ListParagraph"/>
        <w:numPr>
          <w:ilvl w:val="0"/>
          <w:numId w:val="1"/>
        </w:numPr>
        <w:rPr>
          <w:sz w:val="24"/>
        </w:rPr>
      </w:pPr>
      <w:r>
        <w:rPr>
          <w:sz w:val="24"/>
        </w:rPr>
        <w:t>Lifting mechanism</w:t>
      </w:r>
    </w:p>
    <w:p w:rsidR="00034A4C" w:rsidRPr="00034A4C" w:rsidRDefault="00034A4C" w:rsidP="00034A4C">
      <w:pPr>
        <w:pStyle w:val="ListParagraph"/>
        <w:numPr>
          <w:ilvl w:val="0"/>
          <w:numId w:val="1"/>
        </w:numPr>
        <w:rPr>
          <w:sz w:val="24"/>
        </w:rPr>
      </w:pPr>
      <w:r w:rsidRPr="00034A4C">
        <w:rPr>
          <w:sz w:val="24"/>
        </w:rPr>
        <w:t xml:space="preserve">Basic forces and torque calculations </w:t>
      </w:r>
    </w:p>
    <w:p w:rsidR="00034A4C" w:rsidRDefault="00034A4C" w:rsidP="00034A4C">
      <w:pPr>
        <w:pStyle w:val="ListParagraph"/>
        <w:rPr>
          <w:sz w:val="24"/>
        </w:rPr>
      </w:pPr>
    </w:p>
    <w:p w:rsidR="000431D1" w:rsidRDefault="000431D1" w:rsidP="000431D1">
      <w:pPr>
        <w:pStyle w:val="ListParagraph"/>
        <w:rPr>
          <w:sz w:val="24"/>
        </w:rPr>
      </w:pPr>
    </w:p>
    <w:p w:rsidR="000431D1" w:rsidRDefault="000431D1" w:rsidP="000431D1">
      <w:pPr>
        <w:pStyle w:val="ListParagraph"/>
        <w:jc w:val="center"/>
        <w:rPr>
          <w:sz w:val="24"/>
        </w:rPr>
      </w:pPr>
      <w:r w:rsidRPr="0007080F">
        <w:rPr>
          <w:sz w:val="24"/>
        </w:rPr>
        <w:t>|---------------------------------|</w:t>
      </w:r>
    </w:p>
    <w:p w:rsidR="000431D1" w:rsidRDefault="000431D1" w:rsidP="000431D1">
      <w:pPr>
        <w:pStyle w:val="ListParagraph"/>
        <w:jc w:val="center"/>
        <w:rPr>
          <w:sz w:val="24"/>
        </w:rPr>
      </w:pPr>
    </w:p>
    <w:p w:rsidR="000431D1" w:rsidRDefault="000431D1" w:rsidP="000431D1">
      <w:pPr>
        <w:pStyle w:val="ListParagraph"/>
        <w:numPr>
          <w:ilvl w:val="0"/>
          <w:numId w:val="2"/>
        </w:numPr>
        <w:rPr>
          <w:sz w:val="24"/>
        </w:rPr>
      </w:pPr>
      <w:r>
        <w:rPr>
          <w:sz w:val="24"/>
        </w:rPr>
        <w:t>Four bars</w:t>
      </w:r>
    </w:p>
    <w:p w:rsidR="000431D1" w:rsidRDefault="000431D1" w:rsidP="000431D1">
      <w:pPr>
        <w:rPr>
          <w:sz w:val="24"/>
        </w:rPr>
      </w:pPr>
      <w:r>
        <w:rPr>
          <w:sz w:val="24"/>
        </w:rPr>
        <w:t>The arm is made of four light metal tubes with internal reinforcement where they are traversed by axes.</w:t>
      </w:r>
    </w:p>
    <w:p w:rsidR="00FC411D" w:rsidRDefault="00FC411D" w:rsidP="00FC411D">
      <w:pPr>
        <w:jc w:val="center"/>
        <w:rPr>
          <w:sz w:val="24"/>
        </w:rPr>
      </w:pPr>
      <w:r>
        <w:rPr>
          <w:noProof/>
          <w:sz w:val="24"/>
        </w:rPr>
        <w:drawing>
          <wp:inline distT="0" distB="0" distL="0" distR="0">
            <wp:extent cx="3135086" cy="3562105"/>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35217" cy="3562253"/>
                    </a:xfrm>
                    <a:prstGeom prst="rect">
                      <a:avLst/>
                    </a:prstGeom>
                    <a:noFill/>
                    <a:ln>
                      <a:noFill/>
                    </a:ln>
                  </pic:spPr>
                </pic:pic>
              </a:graphicData>
            </a:graphic>
          </wp:inline>
        </w:drawing>
      </w:r>
    </w:p>
    <w:p w:rsidR="0097565F" w:rsidRDefault="00533A11" w:rsidP="000431D1">
      <w:pPr>
        <w:rPr>
          <w:color w:val="FF0000"/>
          <w:sz w:val="24"/>
        </w:rPr>
      </w:pPr>
      <w:r>
        <w:rPr>
          <w:noProof/>
          <w:color w:val="FF0000"/>
          <w:sz w:val="24"/>
        </w:rPr>
        <w:lastRenderedPageBreak/>
        <w:drawing>
          <wp:inline distT="0" distB="0" distL="0" distR="0">
            <wp:extent cx="5731510" cy="2738648"/>
            <wp:effectExtent l="19050" t="19050" r="2159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38648"/>
                    </a:xfrm>
                    <a:prstGeom prst="rect">
                      <a:avLst/>
                    </a:prstGeom>
                    <a:noFill/>
                    <a:ln>
                      <a:solidFill>
                        <a:schemeClr val="bg1">
                          <a:lumMod val="50000"/>
                        </a:schemeClr>
                      </a:solidFill>
                    </a:ln>
                  </pic:spPr>
                </pic:pic>
              </a:graphicData>
            </a:graphic>
          </wp:inline>
        </w:drawing>
      </w:r>
    </w:p>
    <w:p w:rsidR="0097565F" w:rsidRDefault="0097565F" w:rsidP="000431D1">
      <w:pPr>
        <w:rPr>
          <w:sz w:val="24"/>
        </w:rPr>
      </w:pPr>
      <w:r w:rsidRPr="0097565F">
        <w:rPr>
          <w:sz w:val="24"/>
        </w:rPr>
        <w:t xml:space="preserve">Fig. Arm tubes </w:t>
      </w:r>
      <w:r w:rsidR="00533A11">
        <w:rPr>
          <w:sz w:val="24"/>
        </w:rPr>
        <w:t xml:space="preserve">and wooden plug </w:t>
      </w:r>
      <w:r w:rsidRPr="0097565F">
        <w:rPr>
          <w:sz w:val="24"/>
        </w:rPr>
        <w:t>dimensions</w:t>
      </w:r>
    </w:p>
    <w:p w:rsidR="0097565F" w:rsidRDefault="00386BD2" w:rsidP="0050001C">
      <w:pPr>
        <w:rPr>
          <w:sz w:val="24"/>
        </w:rPr>
      </w:pPr>
      <w:r>
        <w:rPr>
          <w:sz w:val="24"/>
        </w:rPr>
        <w:t>The total length of each tube is 750+2</w:t>
      </w:r>
      <w:r w:rsidR="0050001C">
        <w:rPr>
          <w:sz w:val="24"/>
        </w:rPr>
        <w:t>0</w:t>
      </w:r>
      <w:r>
        <w:rPr>
          <w:sz w:val="24"/>
        </w:rPr>
        <w:t xml:space="preserve"> = 7</w:t>
      </w:r>
      <w:r w:rsidR="0050001C">
        <w:rPr>
          <w:sz w:val="24"/>
        </w:rPr>
        <w:t>70</w:t>
      </w:r>
      <w:r>
        <w:rPr>
          <w:sz w:val="24"/>
        </w:rPr>
        <w:t>mm.</w:t>
      </w:r>
    </w:p>
    <w:p w:rsidR="00386BD2" w:rsidRDefault="00386BD2" w:rsidP="000431D1">
      <w:pPr>
        <w:rPr>
          <w:sz w:val="24"/>
        </w:rPr>
      </w:pPr>
      <w:r>
        <w:rPr>
          <w:sz w:val="24"/>
        </w:rPr>
        <w:t>The three 3mm holes in each tube need to be drilled carefully to be parallel to each other.</w:t>
      </w:r>
    </w:p>
    <w:p w:rsidR="00FC411D" w:rsidRDefault="005E4DA0" w:rsidP="0043062D">
      <w:pPr>
        <w:rPr>
          <w:sz w:val="24"/>
        </w:rPr>
      </w:pPr>
      <w:r>
        <w:rPr>
          <w:sz w:val="24"/>
        </w:rPr>
        <w:t xml:space="preserve">Three wooden plugs reinforce the tube in critical sections, to prevent damage by the axes. Two 30mm-long plugs are inserted at each end of the tube.  A 100mm-long plug is inserted behind the middle hole. </w:t>
      </w:r>
      <w:r w:rsidR="00FC411D">
        <w:rPr>
          <w:sz w:val="24"/>
        </w:rPr>
        <w:t xml:space="preserve">Start with </w:t>
      </w:r>
      <w:r w:rsidR="00386BD2">
        <w:rPr>
          <w:sz w:val="24"/>
        </w:rPr>
        <w:t xml:space="preserve">the middle </w:t>
      </w:r>
      <w:r w:rsidR="0043062D">
        <w:rPr>
          <w:sz w:val="24"/>
        </w:rPr>
        <w:t>plug</w:t>
      </w:r>
      <w:r w:rsidR="00386BD2">
        <w:rPr>
          <w:sz w:val="24"/>
        </w:rPr>
        <w:t xml:space="preserve">, put a marker on a rod and </w:t>
      </w:r>
      <w:r w:rsidR="0043062D">
        <w:rPr>
          <w:sz w:val="24"/>
        </w:rPr>
        <w:t xml:space="preserve">used it to </w:t>
      </w:r>
      <w:r w:rsidR="00386BD2">
        <w:rPr>
          <w:sz w:val="24"/>
        </w:rPr>
        <w:t xml:space="preserve">hammer </w:t>
      </w:r>
      <w:r w:rsidR="0043062D">
        <w:rPr>
          <w:sz w:val="24"/>
        </w:rPr>
        <w:t xml:space="preserve">the plug in </w:t>
      </w:r>
      <w:r w:rsidR="00FC411D">
        <w:rPr>
          <w:sz w:val="24"/>
        </w:rPr>
        <w:t xml:space="preserve">to </w:t>
      </w:r>
      <w:r w:rsidR="00386BD2">
        <w:rPr>
          <w:sz w:val="24"/>
        </w:rPr>
        <w:t>just the right depth.</w:t>
      </w:r>
      <w:r>
        <w:rPr>
          <w:sz w:val="24"/>
        </w:rPr>
        <w:t xml:space="preserve"> The wooden bar used (see </w:t>
      </w:r>
      <w:proofErr w:type="spellStart"/>
      <w:r>
        <w:rPr>
          <w:sz w:val="24"/>
        </w:rPr>
        <w:t>part&amp;cost</w:t>
      </w:r>
      <w:proofErr w:type="spellEnd"/>
      <w:r>
        <w:rPr>
          <w:sz w:val="24"/>
        </w:rPr>
        <w:t xml:space="preserve"> spreadsheet) has a very fit, which is good.</w:t>
      </w:r>
    </w:p>
    <w:p w:rsidR="00386BD2" w:rsidRDefault="00FC411D" w:rsidP="00FC411D">
      <w:pPr>
        <w:rPr>
          <w:sz w:val="24"/>
        </w:rPr>
      </w:pPr>
      <w:r w:rsidRPr="00FC411D">
        <w:rPr>
          <w:noProof/>
          <w:sz w:val="24"/>
        </w:rPr>
        <w:t xml:space="preserve"> </w:t>
      </w:r>
      <w:r>
        <w:rPr>
          <w:noProof/>
          <w:sz w:val="24"/>
        </w:rPr>
        <w:drawing>
          <wp:inline distT="0" distB="0" distL="0" distR="0" wp14:anchorId="3CF0D9EA" wp14:editId="7EE4B86D">
            <wp:extent cx="2255996" cy="3008455"/>
            <wp:effectExtent l="0" t="0" r="0" b="0"/>
            <wp:docPr id="3" name="Picture 3" descr="C:\G\a-guido\A-WP\Scient\PROJECTS\2015-Mobile Arm\PhotosOfPart\20160526_13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a-guido\A-WP\Scient\PROJECTS\2015-Mobile Arm\PhotosOfPart\20160526_13291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5996" cy="3008455"/>
                    </a:xfrm>
                    <a:prstGeom prst="rect">
                      <a:avLst/>
                    </a:prstGeom>
                    <a:noFill/>
                    <a:ln>
                      <a:noFill/>
                    </a:ln>
                  </pic:spPr>
                </pic:pic>
              </a:graphicData>
            </a:graphic>
          </wp:inline>
        </w:drawing>
      </w:r>
      <w:r w:rsidR="004B1E30">
        <w:rPr>
          <w:noProof/>
          <w:sz w:val="24"/>
        </w:rPr>
        <w:t xml:space="preserve">     </w:t>
      </w:r>
      <w:r>
        <w:rPr>
          <w:noProof/>
          <w:sz w:val="24"/>
        </w:rPr>
        <w:drawing>
          <wp:inline distT="0" distB="0" distL="0" distR="0" wp14:anchorId="2784264F" wp14:editId="13BE7028">
            <wp:extent cx="2261902" cy="3016332"/>
            <wp:effectExtent l="0" t="0" r="5080" b="0"/>
            <wp:docPr id="5" name="Picture 5" descr="C:\G\a-guido\A-WP\Scient\PROJECTS\2015-Mobile Arm\PhotosOfPart\InsertingWoodRodsToThe M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InsertingWoodRodsToThe Mar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3396" cy="3018324"/>
                    </a:xfrm>
                    <a:prstGeom prst="rect">
                      <a:avLst/>
                    </a:prstGeom>
                    <a:noFill/>
                    <a:ln>
                      <a:noFill/>
                    </a:ln>
                  </pic:spPr>
                </pic:pic>
              </a:graphicData>
            </a:graphic>
          </wp:inline>
        </w:drawing>
      </w:r>
    </w:p>
    <w:p w:rsidR="00386BD2" w:rsidRDefault="00481561" w:rsidP="00386BD2">
      <w:pPr>
        <w:rPr>
          <w:sz w:val="24"/>
        </w:rPr>
      </w:pPr>
      <w:r>
        <w:rPr>
          <w:sz w:val="24"/>
        </w:rPr>
        <w:t>Fig. Inserting the wooden peg toward the middle hole, before drilling the hole.</w:t>
      </w:r>
    </w:p>
    <w:p w:rsidR="00FC411D" w:rsidRPr="000609FF" w:rsidRDefault="00FC411D" w:rsidP="000609FF">
      <w:pPr>
        <w:pStyle w:val="ListParagraph"/>
        <w:numPr>
          <w:ilvl w:val="0"/>
          <w:numId w:val="2"/>
        </w:numPr>
        <w:rPr>
          <w:sz w:val="24"/>
        </w:rPr>
      </w:pPr>
      <w:r w:rsidRPr="000609FF">
        <w:rPr>
          <w:sz w:val="24"/>
        </w:rPr>
        <w:lastRenderedPageBreak/>
        <w:t>Support plates</w:t>
      </w:r>
    </w:p>
    <w:p w:rsidR="00FC411D" w:rsidRDefault="00FC411D" w:rsidP="00FC411D">
      <w:pPr>
        <w:pStyle w:val="ListParagraph"/>
        <w:ind w:left="0"/>
        <w:rPr>
          <w:sz w:val="24"/>
        </w:rPr>
      </w:pPr>
    </w:p>
    <w:p w:rsidR="00FC411D" w:rsidRDefault="00FC411D" w:rsidP="007C50D6">
      <w:pPr>
        <w:pStyle w:val="ListParagraph"/>
        <w:ind w:left="0"/>
        <w:rPr>
          <w:sz w:val="24"/>
        </w:rPr>
      </w:pPr>
      <w:r>
        <w:rPr>
          <w:sz w:val="24"/>
        </w:rPr>
        <w:t xml:space="preserve">The </w:t>
      </w:r>
      <w:r w:rsidR="007C50D6">
        <w:rPr>
          <w:sz w:val="24"/>
        </w:rPr>
        <w:t xml:space="preserve">tube holders are </w:t>
      </w:r>
      <w:r>
        <w:rPr>
          <w:sz w:val="24"/>
        </w:rPr>
        <w:t>made of 3 layers of 3mm thick MDF.</w:t>
      </w:r>
    </w:p>
    <w:p w:rsidR="007C50D6" w:rsidRDefault="007C50D6" w:rsidP="007C50D6">
      <w:pPr>
        <w:pStyle w:val="ListParagraph"/>
        <w:ind w:left="0"/>
        <w:rPr>
          <w:sz w:val="24"/>
        </w:rPr>
      </w:pPr>
      <w:r>
        <w:rPr>
          <w:sz w:val="24"/>
        </w:rPr>
        <w:t>The middle layer has horizontal cuts to create space for a 3mm rod going through the whole width, acting as axis for the two bar at that height.</w:t>
      </w:r>
    </w:p>
    <w:p w:rsidR="007C50D6" w:rsidRDefault="007C50D6" w:rsidP="00FC411D">
      <w:pPr>
        <w:pStyle w:val="ListParagraph"/>
        <w:ind w:left="0"/>
        <w:rPr>
          <w:sz w:val="24"/>
        </w:rPr>
      </w:pPr>
    </w:p>
    <w:p w:rsidR="007C50D6" w:rsidRDefault="007C50D6" w:rsidP="007C50D6">
      <w:pPr>
        <w:pStyle w:val="ListParagraph"/>
        <w:ind w:left="0"/>
        <w:rPr>
          <w:sz w:val="24"/>
        </w:rPr>
      </w:pPr>
      <w:r w:rsidRPr="007D4387">
        <w:rPr>
          <w:sz w:val="24"/>
          <w:u w:val="single"/>
        </w:rPr>
        <w:t>The back holder</w:t>
      </w:r>
      <w:r>
        <w:rPr>
          <w:sz w:val="24"/>
        </w:rPr>
        <w:t xml:space="preserve"> plates are pictured below. They have two holes at the lower part for the pull-down cable (see section 4).</w:t>
      </w:r>
    </w:p>
    <w:p w:rsidR="004B1E30" w:rsidRDefault="004B1E30" w:rsidP="00FC411D">
      <w:pPr>
        <w:pStyle w:val="ListParagraph"/>
        <w:ind w:left="0"/>
        <w:rPr>
          <w:sz w:val="24"/>
        </w:rPr>
      </w:pPr>
    </w:p>
    <w:p w:rsidR="004B1E30" w:rsidRPr="00495EC0" w:rsidRDefault="004B1E30" w:rsidP="00FC411D">
      <w:pPr>
        <w:pStyle w:val="ListParagraph"/>
        <w:ind w:left="0"/>
        <w:rPr>
          <w:color w:val="FF0000"/>
          <w:sz w:val="24"/>
        </w:rPr>
      </w:pPr>
      <w:r>
        <w:rPr>
          <w:sz w:val="24"/>
        </w:rPr>
        <w:t>See files: v1\3-ARM\2D\</w:t>
      </w:r>
      <w:proofErr w:type="spellStart"/>
      <w:r>
        <w:rPr>
          <w:sz w:val="24"/>
        </w:rPr>
        <w:t>splitplate.dxf</w:t>
      </w:r>
      <w:proofErr w:type="spellEnd"/>
      <w:r>
        <w:rPr>
          <w:sz w:val="24"/>
        </w:rPr>
        <w:t xml:space="preserve"> and </w:t>
      </w:r>
      <w:r w:rsidR="00CF08F6">
        <w:rPr>
          <w:sz w:val="24"/>
        </w:rPr>
        <w:t>plate1.dxf</w:t>
      </w:r>
      <w:r w:rsidR="00495EC0">
        <w:rPr>
          <w:sz w:val="24"/>
        </w:rPr>
        <w:t xml:space="preserve"> and also </w:t>
      </w:r>
      <w:proofErr w:type="spellStart"/>
      <w:r w:rsidR="00495EC0">
        <w:rPr>
          <w:sz w:val="24"/>
        </w:rPr>
        <w:t>their</w:t>
      </w:r>
      <w:proofErr w:type="spellEnd"/>
      <w:r w:rsidR="00495EC0">
        <w:rPr>
          <w:sz w:val="24"/>
        </w:rPr>
        <w:t xml:space="preserve"> .</w:t>
      </w:r>
      <w:proofErr w:type="spellStart"/>
      <w:r w:rsidR="00495EC0">
        <w:rPr>
          <w:sz w:val="24"/>
        </w:rPr>
        <w:t>stp</w:t>
      </w:r>
      <w:proofErr w:type="spellEnd"/>
      <w:r w:rsidR="00495EC0">
        <w:rPr>
          <w:sz w:val="24"/>
        </w:rPr>
        <w:t xml:space="preserve"> version </w:t>
      </w:r>
      <w:r w:rsidR="00495EC0" w:rsidRPr="00495EC0">
        <w:rPr>
          <w:color w:val="FF0000"/>
          <w:sz w:val="24"/>
        </w:rPr>
        <w:t>– but none appears to be editable?</w:t>
      </w:r>
    </w:p>
    <w:p w:rsidR="00CF08F6" w:rsidRPr="00CF08F6" w:rsidRDefault="00CF08F6" w:rsidP="00FC411D">
      <w:pPr>
        <w:pStyle w:val="ListParagraph"/>
        <w:ind w:left="0"/>
        <w:rPr>
          <w:color w:val="FF0000"/>
          <w:sz w:val="24"/>
        </w:rPr>
      </w:pPr>
    </w:p>
    <w:p w:rsidR="00FC411D" w:rsidRPr="00974B82" w:rsidRDefault="00CF08F6" w:rsidP="00974B82">
      <w:pPr>
        <w:pStyle w:val="ListParagraph"/>
        <w:ind w:left="0"/>
        <w:rPr>
          <w:sz w:val="24"/>
        </w:rPr>
      </w:pPr>
      <w:r w:rsidRPr="00974B82">
        <w:rPr>
          <w:sz w:val="24"/>
        </w:rPr>
        <w:t xml:space="preserve">Note: The size of the elongated slots may have changed since the first version, to allow for a larger max and min angle of the arm. </w:t>
      </w:r>
      <w:r w:rsidR="00974B82" w:rsidRPr="00974B82">
        <w:rPr>
          <w:sz w:val="24"/>
        </w:rPr>
        <w:t>The actual length if 45mm</w:t>
      </w:r>
      <w:r w:rsidR="002429DD">
        <w:rPr>
          <w:sz w:val="24"/>
        </w:rPr>
        <w:t xml:space="preserve"> and the width 20mm</w:t>
      </w:r>
      <w:r w:rsidR="00974B82" w:rsidRPr="00974B82">
        <w:rPr>
          <w:sz w:val="24"/>
        </w:rPr>
        <w:t>. The vertical distance between axes is 100mm and the horizontal distance between slot centres is 120mm</w:t>
      </w:r>
    </w:p>
    <w:p w:rsidR="00FC411D" w:rsidRDefault="004B1E30" w:rsidP="004B1E30">
      <w:pPr>
        <w:pStyle w:val="ListParagraph"/>
        <w:ind w:left="0"/>
        <w:rPr>
          <w:sz w:val="24"/>
        </w:rPr>
      </w:pPr>
      <w:r>
        <w:rPr>
          <w:noProof/>
          <w:sz w:val="24"/>
        </w:rPr>
        <w:drawing>
          <wp:inline distT="0" distB="0" distL="0" distR="0" wp14:anchorId="7560FA2F" wp14:editId="246AC0CE">
            <wp:extent cx="1721922" cy="17219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1870" cy="1721870"/>
                    </a:xfrm>
                    <a:prstGeom prst="rect">
                      <a:avLst/>
                    </a:prstGeom>
                    <a:noFill/>
                    <a:ln>
                      <a:noFill/>
                    </a:ln>
                  </pic:spPr>
                </pic:pic>
              </a:graphicData>
            </a:graphic>
          </wp:inline>
        </w:drawing>
      </w:r>
      <w:r>
        <w:rPr>
          <w:sz w:val="24"/>
        </w:rPr>
        <w:t xml:space="preserve"> </w:t>
      </w:r>
      <w:r>
        <w:rPr>
          <w:noProof/>
          <w:sz w:val="24"/>
        </w:rPr>
        <w:drawing>
          <wp:inline distT="0" distB="0" distL="0" distR="0" wp14:anchorId="1D90660B" wp14:editId="47A762D3">
            <wp:extent cx="1735214" cy="17165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5214" cy="1716592"/>
                    </a:xfrm>
                    <a:prstGeom prst="rect">
                      <a:avLst/>
                    </a:prstGeom>
                    <a:noFill/>
                    <a:ln>
                      <a:noFill/>
                    </a:ln>
                  </pic:spPr>
                </pic:pic>
              </a:graphicData>
            </a:graphic>
          </wp:inline>
        </w:drawing>
      </w:r>
      <w:r>
        <w:rPr>
          <w:sz w:val="24"/>
        </w:rPr>
        <w:t xml:space="preserve"> </w:t>
      </w:r>
      <w:r>
        <w:rPr>
          <w:noProof/>
          <w:sz w:val="24"/>
        </w:rPr>
        <w:drawing>
          <wp:inline distT="0" distB="0" distL="0" distR="0" wp14:anchorId="7B8726A5" wp14:editId="0AE27AA9">
            <wp:extent cx="1805049" cy="1805049"/>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4993" cy="1804993"/>
                    </a:xfrm>
                    <a:prstGeom prst="rect">
                      <a:avLst/>
                    </a:prstGeom>
                    <a:noFill/>
                    <a:ln>
                      <a:noFill/>
                    </a:ln>
                  </pic:spPr>
                </pic:pic>
              </a:graphicData>
            </a:graphic>
          </wp:inline>
        </w:drawing>
      </w:r>
    </w:p>
    <w:p w:rsidR="004B1E30" w:rsidRDefault="004B1E30" w:rsidP="004B1E30">
      <w:pPr>
        <w:pStyle w:val="ListParagraph"/>
        <w:ind w:left="0"/>
        <w:rPr>
          <w:sz w:val="24"/>
        </w:rPr>
      </w:pPr>
      <w:r>
        <w:rPr>
          <w:sz w:val="24"/>
        </w:rPr>
        <w:t xml:space="preserve">Fig. The three </w:t>
      </w:r>
      <w:proofErr w:type="spellStart"/>
      <w:r>
        <w:rPr>
          <w:sz w:val="24"/>
        </w:rPr>
        <w:t>las</w:t>
      </w:r>
      <w:r w:rsidR="002974DA">
        <w:rPr>
          <w:sz w:val="24"/>
        </w:rPr>
        <w:t>e</w:t>
      </w:r>
      <w:r>
        <w:rPr>
          <w:sz w:val="24"/>
        </w:rPr>
        <w:t>rcut</w:t>
      </w:r>
      <w:proofErr w:type="spellEnd"/>
      <w:r>
        <w:rPr>
          <w:sz w:val="24"/>
        </w:rPr>
        <w:t xml:space="preserve"> parts forming the back ho</w:t>
      </w:r>
      <w:r w:rsidR="002974DA">
        <w:rPr>
          <w:sz w:val="24"/>
        </w:rPr>
        <w:t>ld</w:t>
      </w:r>
      <w:r>
        <w:rPr>
          <w:sz w:val="24"/>
        </w:rPr>
        <w:t>er of the arm.</w:t>
      </w:r>
    </w:p>
    <w:p w:rsidR="002974DA" w:rsidRDefault="002974DA" w:rsidP="004B1E30">
      <w:pPr>
        <w:pStyle w:val="ListParagraph"/>
        <w:ind w:left="0"/>
        <w:rPr>
          <w:sz w:val="24"/>
        </w:rPr>
      </w:pPr>
    </w:p>
    <w:p w:rsidR="004B1E30" w:rsidRDefault="002974DA" w:rsidP="003A08C9">
      <w:pPr>
        <w:pStyle w:val="ListParagraph"/>
        <w:ind w:left="0"/>
        <w:rPr>
          <w:sz w:val="24"/>
        </w:rPr>
      </w:pPr>
      <w:r>
        <w:rPr>
          <w:sz w:val="24"/>
        </w:rPr>
        <w:t>The three p</w:t>
      </w:r>
      <w:r w:rsidR="006179EC">
        <w:rPr>
          <w:sz w:val="24"/>
        </w:rPr>
        <w:t>la</w:t>
      </w:r>
      <w:r>
        <w:rPr>
          <w:sz w:val="24"/>
        </w:rPr>
        <w:t xml:space="preserve">tes are held together with M3 nuts and </w:t>
      </w:r>
      <w:r w:rsidR="003A08C9">
        <w:rPr>
          <w:sz w:val="24"/>
        </w:rPr>
        <w:t xml:space="preserve">15 mm </w:t>
      </w:r>
      <w:r>
        <w:rPr>
          <w:sz w:val="24"/>
        </w:rPr>
        <w:t>bolts.</w:t>
      </w:r>
    </w:p>
    <w:p w:rsidR="002974DA" w:rsidRDefault="002974DA" w:rsidP="004B1E30">
      <w:pPr>
        <w:pStyle w:val="ListParagraph"/>
        <w:ind w:left="0"/>
        <w:rPr>
          <w:sz w:val="24"/>
        </w:rPr>
      </w:pPr>
    </w:p>
    <w:p w:rsidR="00985079" w:rsidRDefault="00985079">
      <w:pPr>
        <w:rPr>
          <w:sz w:val="24"/>
          <w:u w:val="single"/>
        </w:rPr>
      </w:pPr>
      <w:r>
        <w:rPr>
          <w:sz w:val="24"/>
          <w:u w:val="single"/>
        </w:rPr>
        <w:br w:type="page"/>
      </w:r>
    </w:p>
    <w:p w:rsidR="004B1E30" w:rsidRDefault="007C50D6" w:rsidP="004B1E30">
      <w:pPr>
        <w:pStyle w:val="ListParagraph"/>
        <w:ind w:left="0"/>
        <w:rPr>
          <w:sz w:val="24"/>
        </w:rPr>
      </w:pPr>
      <w:r w:rsidRPr="007D4387">
        <w:rPr>
          <w:sz w:val="24"/>
          <w:u w:val="single"/>
        </w:rPr>
        <w:lastRenderedPageBreak/>
        <w:t>The central holder</w:t>
      </w:r>
      <w:r>
        <w:rPr>
          <w:sz w:val="24"/>
        </w:rPr>
        <w:t xml:space="preserve"> is longer, carries four </w:t>
      </w:r>
      <w:proofErr w:type="spellStart"/>
      <w:r>
        <w:rPr>
          <w:sz w:val="24"/>
        </w:rPr>
        <w:t>glidder</w:t>
      </w:r>
      <w:proofErr w:type="spellEnd"/>
      <w:r>
        <w:rPr>
          <w:sz w:val="24"/>
        </w:rPr>
        <w:t xml:space="preserve"> to fit into the rails on each side of the mast, and have a cut in at the top to create space for the top mast pulley when fully lifted. </w:t>
      </w:r>
    </w:p>
    <w:p w:rsidR="007D4387" w:rsidRDefault="007D4387" w:rsidP="004B1E30">
      <w:pPr>
        <w:pStyle w:val="ListParagraph"/>
        <w:ind w:left="0"/>
        <w:rPr>
          <w:sz w:val="24"/>
        </w:rPr>
      </w:pPr>
    </w:p>
    <w:p w:rsidR="007D4387" w:rsidRPr="007D4387" w:rsidRDefault="007D4387" w:rsidP="004B1E30">
      <w:pPr>
        <w:pStyle w:val="ListParagraph"/>
        <w:ind w:left="0"/>
        <w:rPr>
          <w:color w:val="FF0000"/>
          <w:sz w:val="24"/>
        </w:rPr>
      </w:pPr>
      <w:r>
        <w:rPr>
          <w:sz w:val="24"/>
        </w:rPr>
        <w:t>See file:</w:t>
      </w:r>
      <w:r w:rsidRPr="007D4387">
        <w:rPr>
          <w:color w:val="FF0000"/>
          <w:sz w:val="24"/>
        </w:rPr>
        <w:t xml:space="preserve"> </w:t>
      </w:r>
      <w:proofErr w:type="spellStart"/>
      <w:r w:rsidRPr="007D4387">
        <w:rPr>
          <w:color w:val="FF0000"/>
          <w:sz w:val="24"/>
        </w:rPr>
        <w:t>Finalsliderdwg.dxf</w:t>
      </w:r>
      <w:proofErr w:type="spellEnd"/>
      <w:r w:rsidRPr="007D4387">
        <w:rPr>
          <w:color w:val="FF0000"/>
          <w:sz w:val="24"/>
        </w:rPr>
        <w:t xml:space="preserve"> (seems to have two copies of the middle layer … -&gt; make a </w:t>
      </w:r>
      <w:proofErr w:type="spellStart"/>
      <w:r w:rsidRPr="007D4387">
        <w:rPr>
          <w:color w:val="FF0000"/>
          <w:sz w:val="24"/>
        </w:rPr>
        <w:t>freecad</w:t>
      </w:r>
      <w:proofErr w:type="spellEnd"/>
      <w:r w:rsidRPr="007D4387">
        <w:rPr>
          <w:color w:val="FF0000"/>
          <w:sz w:val="24"/>
        </w:rPr>
        <w:t xml:space="preserve"> version)</w:t>
      </w:r>
    </w:p>
    <w:p w:rsidR="007D4387" w:rsidRDefault="007D4387" w:rsidP="004B1E30">
      <w:pPr>
        <w:pStyle w:val="ListParagraph"/>
        <w:ind w:left="0"/>
        <w:rPr>
          <w:sz w:val="24"/>
        </w:rPr>
      </w:pPr>
    </w:p>
    <w:p w:rsidR="007D4387" w:rsidRDefault="007D4387" w:rsidP="004B1E30">
      <w:pPr>
        <w:pStyle w:val="ListParagraph"/>
        <w:ind w:left="0"/>
        <w:rPr>
          <w:sz w:val="24"/>
        </w:rPr>
      </w:pPr>
      <w:r>
        <w:rPr>
          <w:noProof/>
          <w:sz w:val="24"/>
        </w:rPr>
        <w:drawing>
          <wp:inline distT="0" distB="0" distL="0" distR="0">
            <wp:extent cx="3788410" cy="20186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8410" cy="2018665"/>
                    </a:xfrm>
                    <a:prstGeom prst="rect">
                      <a:avLst/>
                    </a:prstGeom>
                    <a:noFill/>
                    <a:ln>
                      <a:noFill/>
                    </a:ln>
                  </pic:spPr>
                </pic:pic>
              </a:graphicData>
            </a:graphic>
          </wp:inline>
        </w:drawing>
      </w:r>
    </w:p>
    <w:p w:rsidR="007D4387" w:rsidRDefault="007D4387" w:rsidP="004B1E30">
      <w:pPr>
        <w:pStyle w:val="ListParagraph"/>
        <w:ind w:left="0"/>
        <w:rPr>
          <w:sz w:val="24"/>
        </w:rPr>
      </w:pPr>
      <w:r>
        <w:rPr>
          <w:sz w:val="24"/>
        </w:rPr>
        <w:t>Fig. shape of plates for the middle holder.</w:t>
      </w:r>
    </w:p>
    <w:p w:rsidR="007D4387" w:rsidRDefault="007D4387" w:rsidP="004B1E30">
      <w:pPr>
        <w:pStyle w:val="ListParagraph"/>
        <w:ind w:left="0"/>
        <w:rPr>
          <w:sz w:val="24"/>
        </w:rPr>
      </w:pPr>
    </w:p>
    <w:p w:rsidR="007D4387" w:rsidRDefault="003E0DDC" w:rsidP="004B1E30">
      <w:pPr>
        <w:pStyle w:val="ListParagraph"/>
        <w:ind w:left="0"/>
        <w:rPr>
          <w:sz w:val="24"/>
        </w:rPr>
      </w:pPr>
      <w:r>
        <w:rPr>
          <w:noProof/>
          <w:sz w:val="24"/>
        </w:rPr>
        <w:drawing>
          <wp:inline distT="0" distB="0" distL="0" distR="0">
            <wp:extent cx="2485444" cy="1864426"/>
            <wp:effectExtent l="0" t="0" r="0" b="2540"/>
            <wp:docPr id="24" name="Picture 24" descr="C:\G\a-guido\A-WP\Scient\PROJECTS\2015-Mobile Arm\PhotosOfPart\20160721_1627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a-guido\A-WP\Scient\PROJECTS\2015-Mobile Arm\PhotosOfPart\20160721_162747(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5766" cy="1864668"/>
                    </a:xfrm>
                    <a:prstGeom prst="rect">
                      <a:avLst/>
                    </a:prstGeom>
                    <a:noFill/>
                    <a:ln>
                      <a:noFill/>
                    </a:ln>
                  </pic:spPr>
                </pic:pic>
              </a:graphicData>
            </a:graphic>
          </wp:inline>
        </w:drawing>
      </w:r>
    </w:p>
    <w:p w:rsidR="003E0DDC" w:rsidRDefault="003E0DDC" w:rsidP="004B1E30">
      <w:pPr>
        <w:pStyle w:val="ListParagraph"/>
        <w:ind w:left="0"/>
        <w:rPr>
          <w:sz w:val="24"/>
        </w:rPr>
      </w:pPr>
      <w:r>
        <w:rPr>
          <w:sz w:val="24"/>
        </w:rPr>
        <w:t>Fig. Mounting the middle holder.</w:t>
      </w:r>
    </w:p>
    <w:p w:rsidR="00B55329" w:rsidRDefault="00B55329">
      <w:pPr>
        <w:rPr>
          <w:sz w:val="24"/>
        </w:rPr>
      </w:pPr>
    </w:p>
    <w:p w:rsidR="00B55329" w:rsidRPr="00B55329" w:rsidRDefault="00B55329" w:rsidP="00B55329">
      <w:pPr>
        <w:pStyle w:val="ListParagraph"/>
        <w:numPr>
          <w:ilvl w:val="0"/>
          <w:numId w:val="2"/>
        </w:numPr>
        <w:rPr>
          <w:sz w:val="24"/>
        </w:rPr>
      </w:pPr>
      <w:r>
        <w:rPr>
          <w:sz w:val="24"/>
        </w:rPr>
        <w:t>Sliders</w:t>
      </w:r>
    </w:p>
    <w:p w:rsidR="00985079" w:rsidRDefault="00985079" w:rsidP="00B55329">
      <w:pPr>
        <w:rPr>
          <w:sz w:val="24"/>
        </w:rPr>
      </w:pPr>
      <w:r>
        <w:rPr>
          <w:sz w:val="24"/>
        </w:rPr>
        <w:t>The mid</w:t>
      </w:r>
      <w:r w:rsidRPr="00985079">
        <w:rPr>
          <w:sz w:val="24"/>
        </w:rPr>
        <w:t xml:space="preserve">dle holder is attached to four </w:t>
      </w:r>
      <w:r w:rsidR="00B55329">
        <w:rPr>
          <w:sz w:val="24"/>
        </w:rPr>
        <w:t>sliders</w:t>
      </w:r>
    </w:p>
    <w:p w:rsidR="00985079" w:rsidRPr="00A162DD" w:rsidRDefault="00985079" w:rsidP="00A162DD">
      <w:pPr>
        <w:rPr>
          <w:color w:val="FF0000"/>
          <w:sz w:val="24"/>
        </w:rPr>
      </w:pPr>
      <w:r>
        <w:rPr>
          <w:sz w:val="24"/>
        </w:rPr>
        <w:t xml:space="preserve">See </w:t>
      </w:r>
      <w:r w:rsidR="00A162DD">
        <w:rPr>
          <w:sz w:val="24"/>
        </w:rPr>
        <w:t xml:space="preserve">Arm-Slider files </w:t>
      </w:r>
      <w:r w:rsidR="00A162DD" w:rsidRPr="00A162DD">
        <w:rPr>
          <w:color w:val="FF0000"/>
          <w:sz w:val="24"/>
        </w:rPr>
        <w:t>UNIFINISHED</w:t>
      </w:r>
    </w:p>
    <w:p w:rsidR="008F38AD" w:rsidRDefault="00985079">
      <w:pPr>
        <w:rPr>
          <w:sz w:val="24"/>
        </w:rPr>
      </w:pPr>
      <w:r>
        <w:rPr>
          <w:sz w:val="24"/>
        </w:rPr>
        <w:t xml:space="preserve">When lifting a heavy load, the bars bush or </w:t>
      </w:r>
      <w:r w:rsidR="008F38AD">
        <w:rPr>
          <w:sz w:val="24"/>
        </w:rPr>
        <w:t>pull on the middle plate and te</w:t>
      </w:r>
      <w:r>
        <w:rPr>
          <w:sz w:val="24"/>
        </w:rPr>
        <w:t>nd to bend it. For that reason, the glider need a rounded profile.</w:t>
      </w:r>
      <w:r w:rsidR="008F38AD">
        <w:rPr>
          <w:sz w:val="24"/>
        </w:rPr>
        <w:t xml:space="preserve"> One may consider adding a middle glider on each side, but this requires some thinking to avoid interfering with the movement of the arm bars.</w:t>
      </w:r>
    </w:p>
    <w:p w:rsidR="00CD25DD" w:rsidRDefault="00CD25DD">
      <w:pPr>
        <w:rPr>
          <w:sz w:val="24"/>
        </w:rPr>
      </w:pPr>
      <w:r>
        <w:rPr>
          <w:noProof/>
          <w:sz w:val="24"/>
        </w:rPr>
        <w:lastRenderedPageBreak/>
        <w:drawing>
          <wp:inline distT="0" distB="0" distL="0" distR="0">
            <wp:extent cx="2434442" cy="4264742"/>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91" cy="4264127"/>
                    </a:xfrm>
                    <a:prstGeom prst="rect">
                      <a:avLst/>
                    </a:prstGeom>
                    <a:noFill/>
                    <a:ln>
                      <a:noFill/>
                    </a:ln>
                  </pic:spPr>
                </pic:pic>
              </a:graphicData>
            </a:graphic>
          </wp:inline>
        </w:drawing>
      </w:r>
      <w:r>
        <w:rPr>
          <w:sz w:val="24"/>
        </w:rPr>
        <w:t xml:space="preserve"> </w:t>
      </w:r>
      <w:r>
        <w:rPr>
          <w:noProof/>
          <w:sz w:val="24"/>
        </w:rPr>
        <w:drawing>
          <wp:inline distT="0" distB="0" distL="0" distR="0">
            <wp:extent cx="2834209" cy="4263242"/>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7674" cy="4268454"/>
                    </a:xfrm>
                    <a:prstGeom prst="rect">
                      <a:avLst/>
                    </a:prstGeom>
                    <a:noFill/>
                    <a:ln>
                      <a:noFill/>
                    </a:ln>
                  </pic:spPr>
                </pic:pic>
              </a:graphicData>
            </a:graphic>
          </wp:inline>
        </w:drawing>
      </w:r>
    </w:p>
    <w:p w:rsidR="00985079" w:rsidRPr="00985079" w:rsidRDefault="00985079">
      <w:pPr>
        <w:rPr>
          <w:sz w:val="24"/>
        </w:rPr>
      </w:pPr>
      <w:r w:rsidRPr="00985079">
        <w:rPr>
          <w:sz w:val="24"/>
        </w:rPr>
        <w:br w:type="page"/>
      </w:r>
    </w:p>
    <w:p w:rsidR="007D4387" w:rsidRDefault="007D4387" w:rsidP="004B1E30">
      <w:pPr>
        <w:pStyle w:val="ListParagraph"/>
        <w:ind w:left="0"/>
        <w:rPr>
          <w:sz w:val="24"/>
        </w:rPr>
      </w:pPr>
      <w:r w:rsidRPr="007D4387">
        <w:rPr>
          <w:sz w:val="24"/>
          <w:u w:val="single"/>
        </w:rPr>
        <w:lastRenderedPageBreak/>
        <w:t>The front holder</w:t>
      </w:r>
      <w:r>
        <w:rPr>
          <w:sz w:val="24"/>
        </w:rPr>
        <w:t xml:space="preserve"> will normally hold the gripper and the camera and has a design depending on the type of gripper. The picture below shows the parts for the current gripper.</w:t>
      </w:r>
    </w:p>
    <w:p w:rsidR="007D4387" w:rsidRDefault="007D4387" w:rsidP="004B1E30">
      <w:pPr>
        <w:pStyle w:val="ListParagraph"/>
        <w:ind w:left="0"/>
        <w:rPr>
          <w:sz w:val="24"/>
        </w:rPr>
      </w:pPr>
    </w:p>
    <w:p w:rsidR="007D4387" w:rsidRPr="00FC411D" w:rsidRDefault="007D4387" w:rsidP="004B1E30">
      <w:pPr>
        <w:pStyle w:val="ListParagraph"/>
        <w:ind w:left="0"/>
        <w:rPr>
          <w:sz w:val="24"/>
        </w:rPr>
      </w:pPr>
      <w:r>
        <w:rPr>
          <w:sz w:val="24"/>
        </w:rPr>
        <w:t xml:space="preserve">Without gripper, the front holder uses the same parts as the back holder.   </w:t>
      </w:r>
    </w:p>
    <w:p w:rsidR="0097565F" w:rsidRDefault="00AD2D17" w:rsidP="000431D1">
      <w:pPr>
        <w:rPr>
          <w:color w:val="FF0000"/>
          <w:sz w:val="24"/>
        </w:rPr>
      </w:pPr>
      <w:r>
        <w:rPr>
          <w:noProof/>
          <w:color w:val="FF0000"/>
          <w:sz w:val="24"/>
        </w:rPr>
        <w:drawing>
          <wp:inline distT="0" distB="0" distL="0" distR="0">
            <wp:extent cx="4891734" cy="3669475"/>
            <wp:effectExtent l="0" t="0" r="0" b="0"/>
            <wp:docPr id="9" name="Picture 9" descr="C:\G\a-guido\A-WP\Scient\PROJECTS\2015-Mobile Arm\PhotosOfPart\20160718_140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20160718_14045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2366" cy="3669949"/>
                    </a:xfrm>
                    <a:prstGeom prst="rect">
                      <a:avLst/>
                    </a:prstGeom>
                    <a:noFill/>
                    <a:ln>
                      <a:noFill/>
                    </a:ln>
                  </pic:spPr>
                </pic:pic>
              </a:graphicData>
            </a:graphic>
          </wp:inline>
        </w:drawing>
      </w:r>
    </w:p>
    <w:p w:rsidR="00AD2D17" w:rsidRDefault="00AD2D17" w:rsidP="000431D1">
      <w:pPr>
        <w:rPr>
          <w:color w:val="FF0000"/>
          <w:sz w:val="24"/>
        </w:rPr>
      </w:pPr>
    </w:p>
    <w:p w:rsidR="00AD2D17" w:rsidRDefault="00AD2D17" w:rsidP="000431D1">
      <w:pPr>
        <w:rPr>
          <w:sz w:val="24"/>
        </w:rPr>
      </w:pPr>
      <w:r w:rsidRPr="00AD2D17">
        <w:rPr>
          <w:sz w:val="24"/>
        </w:rPr>
        <w:t>Fig. parts for the front holder and gripper (see instructions for the gripper assembly).</w:t>
      </w:r>
    </w:p>
    <w:p w:rsidR="00985079" w:rsidRDefault="00985079" w:rsidP="000431D1">
      <w:pPr>
        <w:rPr>
          <w:sz w:val="24"/>
        </w:rPr>
      </w:pPr>
    </w:p>
    <w:p w:rsidR="00985079" w:rsidRPr="00AD2D17" w:rsidRDefault="00985079" w:rsidP="000431D1">
      <w:pPr>
        <w:rPr>
          <w:sz w:val="24"/>
        </w:rPr>
      </w:pPr>
    </w:p>
    <w:p w:rsidR="00AD2D17" w:rsidRPr="0097565F" w:rsidRDefault="00AD2D17" w:rsidP="000431D1">
      <w:pPr>
        <w:rPr>
          <w:color w:val="FF0000"/>
          <w:sz w:val="24"/>
        </w:rPr>
      </w:pPr>
      <w:r>
        <w:rPr>
          <w:color w:val="FF0000"/>
          <w:sz w:val="24"/>
        </w:rPr>
        <w:t>.</w:t>
      </w:r>
    </w:p>
    <w:p w:rsidR="0097565F" w:rsidRDefault="0097565F" w:rsidP="000431D1">
      <w:pPr>
        <w:rPr>
          <w:sz w:val="24"/>
        </w:rPr>
      </w:pPr>
    </w:p>
    <w:p w:rsidR="000431D1" w:rsidRPr="000431D1" w:rsidRDefault="000431D1" w:rsidP="000431D1">
      <w:pPr>
        <w:rPr>
          <w:sz w:val="24"/>
        </w:rPr>
      </w:pPr>
    </w:p>
    <w:p w:rsidR="000431D1" w:rsidRDefault="000431D1" w:rsidP="000431D1">
      <w:pPr>
        <w:pStyle w:val="ListParagraph"/>
        <w:rPr>
          <w:sz w:val="24"/>
        </w:rPr>
      </w:pPr>
    </w:p>
    <w:p w:rsidR="00C50C06" w:rsidRDefault="00C50C06">
      <w:pPr>
        <w:rPr>
          <w:sz w:val="24"/>
        </w:rPr>
      </w:pPr>
      <w:r>
        <w:rPr>
          <w:sz w:val="24"/>
        </w:rPr>
        <w:br w:type="page"/>
      </w:r>
    </w:p>
    <w:p w:rsidR="000431D1" w:rsidRDefault="000431D1" w:rsidP="000431D1">
      <w:pPr>
        <w:pStyle w:val="ListParagraph"/>
        <w:jc w:val="center"/>
        <w:rPr>
          <w:sz w:val="24"/>
        </w:rPr>
      </w:pPr>
    </w:p>
    <w:p w:rsidR="000431D1" w:rsidRDefault="00B55329" w:rsidP="00B55329">
      <w:pPr>
        <w:pStyle w:val="ListParagraph"/>
        <w:numPr>
          <w:ilvl w:val="0"/>
          <w:numId w:val="2"/>
        </w:numPr>
        <w:rPr>
          <w:sz w:val="24"/>
        </w:rPr>
      </w:pPr>
      <w:r>
        <w:rPr>
          <w:sz w:val="24"/>
        </w:rPr>
        <w:t>Lifting mechanism</w:t>
      </w:r>
    </w:p>
    <w:p w:rsidR="00B56186" w:rsidRDefault="00B56186" w:rsidP="00B966B7">
      <w:pPr>
        <w:rPr>
          <w:sz w:val="24"/>
        </w:rPr>
      </w:pPr>
      <w:r>
        <w:rPr>
          <w:sz w:val="24"/>
        </w:rPr>
        <w:t xml:space="preserve">To implement the concept of “virtual rotation centre” (it is not really an axis of rotation, but it helps thinking about it this way), we need one </w:t>
      </w:r>
      <w:r w:rsidR="00B966B7">
        <w:rPr>
          <w:sz w:val="24"/>
        </w:rPr>
        <w:t>pull-up cable</w:t>
      </w:r>
      <w:r>
        <w:rPr>
          <w:sz w:val="24"/>
        </w:rPr>
        <w:t xml:space="preserve"> attached to the middle holder and </w:t>
      </w:r>
      <w:r w:rsidR="00B966B7">
        <w:rPr>
          <w:sz w:val="24"/>
        </w:rPr>
        <w:t>on pull-down cable</w:t>
      </w:r>
      <w:r>
        <w:rPr>
          <w:sz w:val="24"/>
        </w:rPr>
        <w:t xml:space="preserve"> attached to the back holder.</w:t>
      </w:r>
    </w:p>
    <w:p w:rsidR="00B56186" w:rsidRDefault="00B56186" w:rsidP="00B56186">
      <w:pPr>
        <w:rPr>
          <w:sz w:val="24"/>
        </w:rPr>
      </w:pPr>
    </w:p>
    <w:p w:rsidR="00B56186" w:rsidRDefault="00B56186" w:rsidP="00B56186">
      <w:pPr>
        <w:rPr>
          <w:sz w:val="24"/>
        </w:rPr>
      </w:pPr>
      <w:r>
        <w:rPr>
          <w:noProof/>
        </w:rPr>
        <w:drawing>
          <wp:inline distT="0" distB="0" distL="0" distR="0">
            <wp:extent cx="5731510" cy="6262799"/>
            <wp:effectExtent l="0" t="0" r="2540" b="5080"/>
            <wp:docPr id="10" name="Picture 10" descr="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cep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262799"/>
                    </a:xfrm>
                    <a:prstGeom prst="rect">
                      <a:avLst/>
                    </a:prstGeom>
                    <a:noFill/>
                    <a:ln>
                      <a:noFill/>
                    </a:ln>
                  </pic:spPr>
                </pic:pic>
              </a:graphicData>
            </a:graphic>
          </wp:inline>
        </w:drawing>
      </w:r>
    </w:p>
    <w:p w:rsidR="003A787E" w:rsidRDefault="003A787E" w:rsidP="00B56186">
      <w:pPr>
        <w:rPr>
          <w:sz w:val="24"/>
        </w:rPr>
      </w:pPr>
    </w:p>
    <w:p w:rsidR="003A787E" w:rsidRDefault="003A787E" w:rsidP="00B56186">
      <w:pPr>
        <w:rPr>
          <w:sz w:val="24"/>
        </w:rPr>
      </w:pPr>
      <w:r>
        <w:rPr>
          <w:sz w:val="24"/>
        </w:rPr>
        <w:t xml:space="preserve">We are using </w:t>
      </w:r>
      <w:r w:rsidR="00FD7830">
        <w:rPr>
          <w:sz w:val="24"/>
        </w:rPr>
        <w:t xml:space="preserve">2mm </w:t>
      </w:r>
      <w:proofErr w:type="spellStart"/>
      <w:r>
        <w:rPr>
          <w:sz w:val="24"/>
        </w:rPr>
        <w:t>Dyne</w:t>
      </w:r>
      <w:r w:rsidR="0039126E">
        <w:rPr>
          <w:sz w:val="24"/>
        </w:rPr>
        <w:t>e</w:t>
      </w:r>
      <w:r>
        <w:rPr>
          <w:sz w:val="24"/>
        </w:rPr>
        <w:t>ma</w:t>
      </w:r>
      <w:proofErr w:type="spellEnd"/>
      <w:r>
        <w:rPr>
          <w:sz w:val="24"/>
        </w:rPr>
        <w:t xml:space="preserve"> ropes that </w:t>
      </w:r>
      <w:r w:rsidR="00FD7830">
        <w:rPr>
          <w:sz w:val="24"/>
        </w:rPr>
        <w:t xml:space="preserve">are strong and </w:t>
      </w:r>
      <w:r>
        <w:rPr>
          <w:sz w:val="24"/>
        </w:rPr>
        <w:t xml:space="preserve">have a very low stretch coefficient. </w:t>
      </w:r>
    </w:p>
    <w:p w:rsidR="00597E38" w:rsidRDefault="003A787E" w:rsidP="00B56186">
      <w:pPr>
        <w:rPr>
          <w:sz w:val="24"/>
        </w:rPr>
      </w:pPr>
      <w:r>
        <w:rPr>
          <w:sz w:val="24"/>
        </w:rPr>
        <w:lastRenderedPageBreak/>
        <w:t>When the pull-up cable travels 1m, the pull-down cable travels 50cm. Both motions can be achieved with a single servo motor actuating a double pulley with a small internal diameter of 13mm for the pull down cable and a 26mm diameter for the pull-up cable</w:t>
      </w:r>
      <w:r w:rsidR="00E0005A">
        <w:rPr>
          <w:sz w:val="24"/>
        </w:rPr>
        <w:t>. Everything is approximate in our design (the diameter of the pulleys varies with the length of cable rolled around them, and there is an angle to the back holder) but functionally, it is fine.</w:t>
      </w:r>
    </w:p>
    <w:p w:rsidR="00597E38" w:rsidRDefault="00A32287" w:rsidP="00B56186">
      <w:pPr>
        <w:rPr>
          <w:sz w:val="24"/>
        </w:rPr>
      </w:pPr>
      <w:r>
        <w:rPr>
          <w:sz w:val="24"/>
        </w:rPr>
        <w:t>See file: Design\V1\3-arm\CAD\</w:t>
      </w:r>
      <w:r w:rsidRPr="00A32287">
        <w:t xml:space="preserve"> </w:t>
      </w:r>
      <w:r w:rsidRPr="00A32287">
        <w:rPr>
          <w:sz w:val="24"/>
        </w:rPr>
        <w:t>dual-</w:t>
      </w:r>
      <w:proofErr w:type="spellStart"/>
      <w:r w:rsidRPr="00A32287">
        <w:rPr>
          <w:sz w:val="24"/>
        </w:rPr>
        <w:t>pulley.FCStd</w:t>
      </w:r>
      <w:proofErr w:type="spellEnd"/>
      <w:r>
        <w:rPr>
          <w:sz w:val="24"/>
        </w:rPr>
        <w:t xml:space="preserve"> </w:t>
      </w:r>
    </w:p>
    <w:p w:rsidR="003A787E" w:rsidRDefault="00A32287" w:rsidP="00B56186">
      <w:pPr>
        <w:rPr>
          <w:sz w:val="24"/>
        </w:rPr>
      </w:pPr>
      <w:r>
        <w:rPr>
          <w:noProof/>
          <w:sz w:val="24"/>
        </w:rPr>
        <w:drawing>
          <wp:inline distT="0" distB="0" distL="0" distR="0">
            <wp:extent cx="2434442" cy="2259752"/>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4636" cy="2259932"/>
                    </a:xfrm>
                    <a:prstGeom prst="rect">
                      <a:avLst/>
                    </a:prstGeom>
                    <a:noFill/>
                    <a:ln>
                      <a:noFill/>
                    </a:ln>
                  </pic:spPr>
                </pic:pic>
              </a:graphicData>
            </a:graphic>
          </wp:inline>
        </w:drawing>
      </w:r>
      <w:r w:rsidR="003A787E">
        <w:rPr>
          <w:sz w:val="24"/>
        </w:rPr>
        <w:t xml:space="preserve"> </w:t>
      </w:r>
    </w:p>
    <w:p w:rsidR="00AF4C6B" w:rsidRDefault="00AF4C6B" w:rsidP="00AF4C6B">
      <w:pPr>
        <w:rPr>
          <w:sz w:val="24"/>
        </w:rPr>
      </w:pPr>
      <w:r>
        <w:rPr>
          <w:sz w:val="24"/>
        </w:rPr>
        <w:t xml:space="preserve">A </w:t>
      </w:r>
      <w:proofErr w:type="spellStart"/>
      <w:r>
        <w:rPr>
          <w:sz w:val="24"/>
        </w:rPr>
        <w:t>dynamixel</w:t>
      </w:r>
      <w:proofErr w:type="spellEnd"/>
      <w:r>
        <w:rPr>
          <w:sz w:val="24"/>
        </w:rPr>
        <w:t xml:space="preserve"> RX-64 is used with a holder  similar to the wheel holders but resized for the larger RX-64.</w:t>
      </w:r>
    </w:p>
    <w:p w:rsidR="00AF4C6B" w:rsidRDefault="00AF4C6B" w:rsidP="00AF4C6B">
      <w:pPr>
        <w:rPr>
          <w:sz w:val="24"/>
        </w:rPr>
      </w:pPr>
      <w:r>
        <w:rPr>
          <w:sz w:val="24"/>
        </w:rPr>
        <w:t>See file:  Design\V1\3-arm\CAD</w:t>
      </w:r>
      <w:r w:rsidRPr="00AF4C6B">
        <w:rPr>
          <w:sz w:val="24"/>
        </w:rPr>
        <w:t xml:space="preserve"> </w:t>
      </w:r>
      <w:r>
        <w:rPr>
          <w:sz w:val="24"/>
        </w:rPr>
        <w:t>\</w:t>
      </w:r>
      <w:r w:rsidRPr="00AF4C6B">
        <w:rPr>
          <w:sz w:val="24"/>
        </w:rPr>
        <w:t>rx64-mount.FCStd</w:t>
      </w:r>
    </w:p>
    <w:p w:rsidR="00AF4C6B" w:rsidRDefault="00AF4C6B" w:rsidP="00A52966">
      <w:pPr>
        <w:rPr>
          <w:sz w:val="24"/>
        </w:rPr>
      </w:pPr>
      <w:r>
        <w:rPr>
          <w:sz w:val="24"/>
        </w:rPr>
        <w:t>The internal axis is the same as for the wheels (with one guide bar).</w:t>
      </w:r>
      <w:r w:rsidR="00A52966">
        <w:rPr>
          <w:sz w:val="24"/>
        </w:rPr>
        <w:t xml:space="preserve"> Metal screws are used this time, as no impact is to be expected and the cables have some springiness </w:t>
      </w:r>
    </w:p>
    <w:p w:rsidR="00A52966" w:rsidRDefault="00A52966" w:rsidP="00AF4C6B">
      <w:pPr>
        <w:rPr>
          <w:sz w:val="24"/>
        </w:rPr>
      </w:pPr>
      <w:r>
        <w:rPr>
          <w:noProof/>
          <w:sz w:val="24"/>
        </w:rPr>
        <w:drawing>
          <wp:inline distT="0" distB="0" distL="0" distR="0">
            <wp:extent cx="2363190" cy="1772718"/>
            <wp:effectExtent l="0" t="0" r="0" b="0"/>
            <wp:docPr id="14" name="Picture 14" descr="C:\G\a-guido\A-WP\Scient\PROJECTS\2015-Mobile Arm\PhotosOfPart\20160810_164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G\a-guido\A-WP\Scient\PROJECTS\2015-Mobile Arm\PhotosOfPart\20160810_16400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63495" cy="1772947"/>
                    </a:xfrm>
                    <a:prstGeom prst="rect">
                      <a:avLst/>
                    </a:prstGeom>
                    <a:noFill/>
                    <a:ln>
                      <a:noFill/>
                    </a:ln>
                  </pic:spPr>
                </pic:pic>
              </a:graphicData>
            </a:graphic>
          </wp:inline>
        </w:drawing>
      </w:r>
      <w:r>
        <w:rPr>
          <w:sz w:val="24"/>
        </w:rPr>
        <w:t xml:space="preserve"> </w:t>
      </w:r>
      <w:r>
        <w:rPr>
          <w:noProof/>
          <w:sz w:val="24"/>
        </w:rPr>
        <w:drawing>
          <wp:inline distT="0" distB="0" distL="0" distR="0">
            <wp:extent cx="2327136" cy="1745673"/>
            <wp:effectExtent l="0" t="0" r="0" b="6985"/>
            <wp:docPr id="15" name="Picture 15" descr="C:\G\a-guido\A-WP\Scient\PROJECTS\2015-Mobile Arm\PhotosOfPart\20160810_16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G\a-guido\A-WP\Scient\PROJECTS\2015-Mobile Arm\PhotosOfPart\20160810_1624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7436" cy="1745898"/>
                    </a:xfrm>
                    <a:prstGeom prst="rect">
                      <a:avLst/>
                    </a:prstGeom>
                    <a:noFill/>
                    <a:ln>
                      <a:noFill/>
                    </a:ln>
                  </pic:spPr>
                </pic:pic>
              </a:graphicData>
            </a:graphic>
          </wp:inline>
        </w:drawing>
      </w:r>
    </w:p>
    <w:p w:rsidR="00A52966" w:rsidRDefault="00A52966" w:rsidP="00AF4C6B">
      <w:pPr>
        <w:rPr>
          <w:sz w:val="24"/>
        </w:rPr>
      </w:pPr>
    </w:p>
    <w:p w:rsidR="00A52966" w:rsidRDefault="0007796F" w:rsidP="00AF4C6B">
      <w:pPr>
        <w:rPr>
          <w:sz w:val="24"/>
        </w:rPr>
      </w:pPr>
      <w:r>
        <w:rPr>
          <w:noProof/>
          <w:sz w:val="24"/>
        </w:rPr>
        <w:lastRenderedPageBreak/>
        <w:drawing>
          <wp:inline distT="0" distB="0" distL="0" distR="0">
            <wp:extent cx="2865385" cy="2149434"/>
            <wp:effectExtent l="0" t="0" r="0" b="3810"/>
            <wp:docPr id="17" name="Picture 17" descr="C:\G\a-guido\A-WP\Scient\PROJECTS\2015-Mobile Arm\PhotosOfPart\20160624_11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624_11004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5755" cy="2149712"/>
                    </a:xfrm>
                    <a:prstGeom prst="rect">
                      <a:avLst/>
                    </a:prstGeom>
                    <a:noFill/>
                    <a:ln>
                      <a:noFill/>
                    </a:ln>
                  </pic:spPr>
                </pic:pic>
              </a:graphicData>
            </a:graphic>
          </wp:inline>
        </w:drawing>
      </w:r>
      <w:r>
        <w:rPr>
          <w:sz w:val="24"/>
        </w:rPr>
        <w:t xml:space="preserve"> </w:t>
      </w:r>
      <w:r w:rsidR="00A52966">
        <w:rPr>
          <w:noProof/>
          <w:sz w:val="24"/>
        </w:rPr>
        <w:drawing>
          <wp:inline distT="0" distB="0" distL="0" distR="0">
            <wp:extent cx="2755075" cy="2066686"/>
            <wp:effectExtent l="0" t="0" r="7620" b="0"/>
            <wp:docPr id="16" name="Picture 16" descr="C:\G\a-guido\A-WP\Scient\PROJECTS\2015-Mobile Arm\PhotosOfPart\20160810_16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G\a-guido\A-WP\Scient\PROJECTS\2015-Mobile Arm\PhotosOfPart\20160810_1649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5432" cy="2066954"/>
                    </a:xfrm>
                    <a:prstGeom prst="rect">
                      <a:avLst/>
                    </a:prstGeom>
                    <a:noFill/>
                    <a:ln>
                      <a:noFill/>
                    </a:ln>
                  </pic:spPr>
                </pic:pic>
              </a:graphicData>
            </a:graphic>
          </wp:inline>
        </w:drawing>
      </w:r>
    </w:p>
    <w:p w:rsidR="005E3F36" w:rsidRDefault="005E3F36" w:rsidP="005E3F36">
      <w:pPr>
        <w:rPr>
          <w:sz w:val="24"/>
        </w:rPr>
      </w:pPr>
      <w:r w:rsidRPr="005E3F36">
        <w:rPr>
          <w:sz w:val="24"/>
        </w:rPr>
        <w:t xml:space="preserve">Fig:  </w:t>
      </w:r>
      <w:r>
        <w:rPr>
          <w:sz w:val="24"/>
        </w:rPr>
        <w:t>A small metal wire is used to secure the servo in place (an extra hole should be added in the design of the holder, or some better holding mechanism conceived of)</w:t>
      </w:r>
      <w:r w:rsidR="004F4A6A">
        <w:rPr>
          <w:sz w:val="24"/>
        </w:rPr>
        <w:t>.</w:t>
      </w:r>
    </w:p>
    <w:p w:rsidR="004004D5" w:rsidRDefault="004004D5" w:rsidP="004004D5">
      <w:pPr>
        <w:rPr>
          <w:sz w:val="24"/>
          <w:u w:val="single"/>
        </w:rPr>
      </w:pPr>
    </w:p>
    <w:p w:rsidR="00034A4C" w:rsidRDefault="00034A4C">
      <w:pPr>
        <w:rPr>
          <w:sz w:val="24"/>
          <w:u w:val="single"/>
        </w:rPr>
      </w:pPr>
      <w:r>
        <w:rPr>
          <w:sz w:val="24"/>
          <w:u w:val="single"/>
        </w:rPr>
        <w:br w:type="page"/>
      </w:r>
    </w:p>
    <w:p w:rsidR="00CD25DD" w:rsidRDefault="004004D5" w:rsidP="004004D5">
      <w:pPr>
        <w:rPr>
          <w:sz w:val="24"/>
          <w:u w:val="single"/>
        </w:rPr>
      </w:pPr>
      <w:r w:rsidRPr="004004D5">
        <w:rPr>
          <w:sz w:val="24"/>
          <w:u w:val="single"/>
        </w:rPr>
        <w:lastRenderedPageBreak/>
        <w:t xml:space="preserve">Cables fitting. </w:t>
      </w:r>
    </w:p>
    <w:p w:rsidR="00993260" w:rsidRDefault="00FD7830" w:rsidP="004004D5">
      <w:pPr>
        <w:rPr>
          <w:sz w:val="24"/>
        </w:rPr>
      </w:pPr>
      <w:r>
        <w:rPr>
          <w:sz w:val="24"/>
        </w:rPr>
        <w:t>The pulling force</w:t>
      </w:r>
      <w:r w:rsidR="00993260">
        <w:rPr>
          <w:sz w:val="24"/>
        </w:rPr>
        <w:t>s are divided by two by using two additional pulleys.</w:t>
      </w:r>
    </w:p>
    <w:p w:rsidR="00626ADF" w:rsidRDefault="00626ADF" w:rsidP="004004D5">
      <w:pPr>
        <w:rPr>
          <w:sz w:val="24"/>
        </w:rPr>
      </w:pPr>
      <w:r>
        <w:rPr>
          <w:noProof/>
          <w:sz w:val="24"/>
        </w:rPr>
        <w:drawing>
          <wp:inline distT="0" distB="0" distL="0" distR="0">
            <wp:extent cx="2010520" cy="1508167"/>
            <wp:effectExtent l="0" t="0" r="8890" b="0"/>
            <wp:docPr id="19" name="Picture 19" descr="C:\G\a-guido\A-WP\Scient\PROJECTS\2015-Mobile Arm\PhotosOfPart\20160620_11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G\a-guido\A-WP\Scient\PROJECTS\2015-Mobile Arm\PhotosOfPart\20160620_11482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0780" cy="1508362"/>
                    </a:xfrm>
                    <a:prstGeom prst="rect">
                      <a:avLst/>
                    </a:prstGeom>
                    <a:noFill/>
                    <a:ln>
                      <a:noFill/>
                    </a:ln>
                  </pic:spPr>
                </pic:pic>
              </a:graphicData>
            </a:graphic>
          </wp:inline>
        </w:drawing>
      </w:r>
    </w:p>
    <w:p w:rsidR="00BB5C2D" w:rsidRDefault="002E51BF" w:rsidP="002E51BF">
      <w:pPr>
        <w:rPr>
          <w:sz w:val="24"/>
        </w:rPr>
      </w:pPr>
      <w:r>
        <w:rPr>
          <w:sz w:val="24"/>
        </w:rPr>
        <w:t>The schema below explains the setup and gives indicative length for the various bits of cable. Please take a good extra margin for knots, adjustments</w:t>
      </w:r>
      <w:r w:rsidR="005907EC">
        <w:rPr>
          <w:sz w:val="24"/>
        </w:rPr>
        <w:t>, initial turns on the dual pulley,</w:t>
      </w:r>
      <w:r>
        <w:rPr>
          <w:sz w:val="24"/>
        </w:rPr>
        <w:t xml:space="preserve"> etc.</w:t>
      </w:r>
      <w:r w:rsidR="00993260">
        <w:rPr>
          <w:sz w:val="24"/>
        </w:rPr>
        <w:t xml:space="preserve"> </w:t>
      </w:r>
    </w:p>
    <w:p w:rsidR="00034A4C" w:rsidRDefault="00BB5C2D" w:rsidP="002E51BF">
      <w:pPr>
        <w:rPr>
          <w:sz w:val="24"/>
        </w:rPr>
      </w:pPr>
      <w:r>
        <w:rPr>
          <w:noProof/>
          <w:sz w:val="24"/>
        </w:rPr>
        <w:drawing>
          <wp:inline distT="0" distB="0" distL="0" distR="0" wp14:anchorId="356DE48E" wp14:editId="53E5E9BC">
            <wp:extent cx="2755075" cy="3308616"/>
            <wp:effectExtent l="19050" t="19050" r="2667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192" cy="3308756"/>
                    </a:xfrm>
                    <a:prstGeom prst="rect">
                      <a:avLst/>
                    </a:prstGeom>
                    <a:noFill/>
                    <a:ln>
                      <a:solidFill>
                        <a:schemeClr val="bg1">
                          <a:lumMod val="50000"/>
                        </a:schemeClr>
                      </a:solidFill>
                    </a:ln>
                  </pic:spPr>
                </pic:pic>
              </a:graphicData>
            </a:graphic>
          </wp:inline>
        </w:drawing>
      </w:r>
      <w:r>
        <w:rPr>
          <w:sz w:val="24"/>
        </w:rPr>
        <w:t xml:space="preserve">  </w:t>
      </w:r>
      <w:r>
        <w:rPr>
          <w:noProof/>
          <w:sz w:val="24"/>
        </w:rPr>
        <w:drawing>
          <wp:inline distT="0" distB="0" distL="0" distR="0" wp14:anchorId="1AF66E9F" wp14:editId="7AFE863A">
            <wp:extent cx="2470067" cy="3292817"/>
            <wp:effectExtent l="0" t="0" r="6985" b="3175"/>
            <wp:docPr id="20" name="Picture 20" descr="C:\G\a-guido\A-WP\Scient\PROJECTS\2015-Mobile Arm\PhotosOfPart\20161116_131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G\a-guido\A-WP\Scient\PROJECTS\2015-Mobile Arm\PhotosOfPart\20161116_13105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5936" cy="3300641"/>
                    </a:xfrm>
                    <a:prstGeom prst="rect">
                      <a:avLst/>
                    </a:prstGeom>
                    <a:noFill/>
                    <a:ln>
                      <a:noFill/>
                    </a:ln>
                  </pic:spPr>
                </pic:pic>
              </a:graphicData>
            </a:graphic>
          </wp:inline>
        </w:drawing>
      </w:r>
      <w:r>
        <w:rPr>
          <w:sz w:val="24"/>
        </w:rPr>
        <w:t xml:space="preserve"> </w:t>
      </w:r>
    </w:p>
    <w:p w:rsidR="00FD7830" w:rsidRDefault="00BB5C2D" w:rsidP="002E51BF">
      <w:pPr>
        <w:rPr>
          <w:sz w:val="24"/>
        </w:rPr>
      </w:pPr>
      <w:r>
        <w:rPr>
          <w:noProof/>
          <w:sz w:val="24"/>
        </w:rPr>
        <w:lastRenderedPageBreak/>
        <w:drawing>
          <wp:inline distT="0" distB="0" distL="0" distR="0">
            <wp:extent cx="2137231" cy="2850078"/>
            <wp:effectExtent l="0" t="0" r="0" b="7620"/>
            <wp:docPr id="22" name="Picture 22" descr="C:\G\a-guido\A-WP\Scient\PROJECTS\2015-Mobile Arm\PhotosOfPart\20161114_161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G\a-guido\A-WP\Scient\PROJECTS\2015-Mobile Arm\PhotosOfPart\20161114_16180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5966" cy="2848392"/>
                    </a:xfrm>
                    <a:prstGeom prst="rect">
                      <a:avLst/>
                    </a:prstGeom>
                    <a:noFill/>
                    <a:ln>
                      <a:noFill/>
                    </a:ln>
                  </pic:spPr>
                </pic:pic>
              </a:graphicData>
            </a:graphic>
          </wp:inline>
        </w:drawing>
      </w:r>
    </w:p>
    <w:p w:rsidR="00BB5C2D" w:rsidRDefault="00BB5C2D" w:rsidP="00BB5C2D">
      <w:pPr>
        <w:rPr>
          <w:sz w:val="24"/>
        </w:rPr>
      </w:pPr>
      <w:r>
        <w:rPr>
          <w:sz w:val="24"/>
        </w:rPr>
        <w:t>Fig. Pulleys setup (left) and image on the robot (right) and details of cable anchoring on the mast (bottom).</w:t>
      </w:r>
    </w:p>
    <w:p w:rsidR="00A73FB1" w:rsidRDefault="00A73FB1" w:rsidP="0039126E">
      <w:pPr>
        <w:rPr>
          <w:sz w:val="24"/>
        </w:rPr>
      </w:pPr>
      <w:r>
        <w:rPr>
          <w:sz w:val="24"/>
        </w:rPr>
        <w:t>By adjusting the length of the cables on can set the virtual rotation centre to be ab</w:t>
      </w:r>
      <w:r w:rsidR="0039126E">
        <w:rPr>
          <w:sz w:val="24"/>
        </w:rPr>
        <w:t>ove</w:t>
      </w:r>
      <w:r>
        <w:rPr>
          <w:sz w:val="24"/>
        </w:rPr>
        <w:t xml:space="preserve"> the height of a table, so permitting to grab and drop objects on a table.</w:t>
      </w:r>
      <w:r w:rsidR="0039126E">
        <w:rPr>
          <w:sz w:val="24"/>
        </w:rPr>
        <w:t xml:space="preserve"> You also need to allow for the arm to reach the floor level.</w:t>
      </w:r>
    </w:p>
    <w:p w:rsidR="00A32287" w:rsidRDefault="002E51BF" w:rsidP="00BB5C2D">
      <w:pPr>
        <w:rPr>
          <w:sz w:val="24"/>
        </w:rPr>
      </w:pPr>
      <w:r>
        <w:rPr>
          <w:noProof/>
          <w:sz w:val="24"/>
        </w:rPr>
        <w:t xml:space="preserve">  </w:t>
      </w:r>
    </w:p>
    <w:p w:rsidR="002E51BF" w:rsidRDefault="00BB5C2D" w:rsidP="00CD5EF4">
      <w:pPr>
        <w:jc w:val="center"/>
        <w:rPr>
          <w:sz w:val="24"/>
        </w:rPr>
      </w:pPr>
      <w:r>
        <w:rPr>
          <w:noProof/>
          <w:sz w:val="24"/>
        </w:rPr>
        <w:drawing>
          <wp:inline distT="0" distB="0" distL="0" distR="0" wp14:anchorId="1410EE5E" wp14:editId="68955367">
            <wp:extent cx="2493436" cy="3325091"/>
            <wp:effectExtent l="0" t="0" r="2540" b="8890"/>
            <wp:docPr id="12" name="Picture 12" descr="C:\G\a-guido\A-WP\Scient\PROJECTS\2015-Mobile Arm\PhotosOfPart\20161114_16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G\a-guido\A-WP\Scient\PROJECTS\2015-Mobile Arm\PhotosOfPart\20161114_16220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2342" cy="3323632"/>
                    </a:xfrm>
                    <a:prstGeom prst="rect">
                      <a:avLst/>
                    </a:prstGeom>
                    <a:noFill/>
                    <a:ln>
                      <a:noFill/>
                    </a:ln>
                  </pic:spPr>
                </pic:pic>
              </a:graphicData>
            </a:graphic>
          </wp:inline>
        </w:drawing>
      </w:r>
      <w:r w:rsidR="00CD5EF4">
        <w:rPr>
          <w:sz w:val="24"/>
        </w:rPr>
        <w:t xml:space="preserve">    </w:t>
      </w:r>
      <w:r w:rsidR="00A10B53">
        <w:rPr>
          <w:noProof/>
          <w:sz w:val="24"/>
        </w:rPr>
        <w:drawing>
          <wp:inline distT="0" distB="0" distL="0" distR="0" wp14:anchorId="39A416DA" wp14:editId="670D7AF1">
            <wp:extent cx="1935678" cy="3394053"/>
            <wp:effectExtent l="0" t="0" r="7620" b="0"/>
            <wp:docPr id="23" name="Picture 23" descr="C:\G\a-guido\A-WP\Scient\PROJECTS\2015-Mobile Arm\PhotosOfPart\HighAndLo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G\a-guido\A-WP\Scient\PROJECTS\2015-Mobile Arm\PhotosOfPart\HighAndLow_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8155" cy="3398397"/>
                    </a:xfrm>
                    <a:prstGeom prst="rect">
                      <a:avLst/>
                    </a:prstGeom>
                    <a:noFill/>
                    <a:ln>
                      <a:noFill/>
                    </a:ln>
                  </pic:spPr>
                </pic:pic>
              </a:graphicData>
            </a:graphic>
          </wp:inline>
        </w:drawing>
      </w:r>
    </w:p>
    <w:p w:rsidR="00BB5C2D" w:rsidRDefault="00BB5C2D" w:rsidP="00BB5C2D">
      <w:pPr>
        <w:rPr>
          <w:sz w:val="24"/>
        </w:rPr>
      </w:pPr>
      <w:r>
        <w:rPr>
          <w:sz w:val="24"/>
        </w:rPr>
        <w:t>Fig Example of Virtual Rotation Centre placed above the height of a table</w:t>
      </w:r>
      <w:r w:rsidR="00A10B53">
        <w:rPr>
          <w:sz w:val="24"/>
        </w:rPr>
        <w:t xml:space="preserve"> (left) Composite image showing high and low positions (right).</w:t>
      </w:r>
      <w:r>
        <w:rPr>
          <w:sz w:val="24"/>
        </w:rPr>
        <w:t>.</w:t>
      </w:r>
    </w:p>
    <w:p w:rsidR="004F4A6A" w:rsidRDefault="004F4A6A" w:rsidP="002E51BF">
      <w:pPr>
        <w:rPr>
          <w:sz w:val="24"/>
        </w:rPr>
      </w:pPr>
      <w:r>
        <w:rPr>
          <w:sz w:val="24"/>
        </w:rPr>
        <w:lastRenderedPageBreak/>
        <w:t>To make the adjustments, you could connect the USB2Dynamixel directly to a</w:t>
      </w:r>
      <w:r w:rsidR="00C7352F">
        <w:rPr>
          <w:sz w:val="24"/>
        </w:rPr>
        <w:t xml:space="preserve"> Windows</w:t>
      </w:r>
      <w:r>
        <w:rPr>
          <w:sz w:val="24"/>
        </w:rPr>
        <w:t xml:space="preserve"> laptop and drive the se</w:t>
      </w:r>
      <w:r w:rsidR="000823D9">
        <w:rPr>
          <w:sz w:val="24"/>
        </w:rPr>
        <w:t xml:space="preserve">rvo using the </w:t>
      </w:r>
      <w:proofErr w:type="spellStart"/>
      <w:r w:rsidR="000823D9">
        <w:rPr>
          <w:sz w:val="24"/>
        </w:rPr>
        <w:t>RoboPlus</w:t>
      </w:r>
      <w:proofErr w:type="spellEnd"/>
      <w:r w:rsidR="008C32F1">
        <w:rPr>
          <w:sz w:val="24"/>
        </w:rPr>
        <w:t xml:space="preserve"> software</w:t>
      </w:r>
      <w:r w:rsidR="000823D9">
        <w:rPr>
          <w:sz w:val="24"/>
        </w:rPr>
        <w:t xml:space="preserve"> from </w:t>
      </w:r>
      <w:proofErr w:type="spellStart"/>
      <w:r w:rsidR="000823D9">
        <w:rPr>
          <w:sz w:val="24"/>
        </w:rPr>
        <w:t>Robotis</w:t>
      </w:r>
      <w:proofErr w:type="spellEnd"/>
      <w:r w:rsidR="008C32F1">
        <w:rPr>
          <w:sz w:val="24"/>
        </w:rPr>
        <w:t xml:space="preserve">, or use the </w:t>
      </w:r>
      <w:proofErr w:type="spellStart"/>
      <w:r w:rsidR="008C32F1">
        <w:rPr>
          <w:sz w:val="24"/>
        </w:rPr>
        <w:t>Pypot</w:t>
      </w:r>
      <w:proofErr w:type="spellEnd"/>
      <w:r w:rsidR="008C32F1">
        <w:rPr>
          <w:sz w:val="24"/>
        </w:rPr>
        <w:t xml:space="preserve"> Py</w:t>
      </w:r>
      <w:r w:rsidR="00C7352F">
        <w:rPr>
          <w:sz w:val="24"/>
        </w:rPr>
        <w:t>t</w:t>
      </w:r>
      <w:r w:rsidR="008C32F1">
        <w:rPr>
          <w:sz w:val="24"/>
        </w:rPr>
        <w:t>h</w:t>
      </w:r>
      <w:r w:rsidR="00C7352F">
        <w:rPr>
          <w:sz w:val="24"/>
        </w:rPr>
        <w:t>on library if you are working in Linux.</w:t>
      </w:r>
    </w:p>
    <w:p w:rsidR="00034A4C" w:rsidRDefault="00034A4C" w:rsidP="002E51BF">
      <w:pPr>
        <w:rPr>
          <w:sz w:val="24"/>
        </w:rPr>
      </w:pPr>
    </w:p>
    <w:p w:rsidR="00034A4C" w:rsidRPr="00034A4C" w:rsidRDefault="00034A4C" w:rsidP="00034A4C">
      <w:pPr>
        <w:pStyle w:val="ListParagraph"/>
        <w:numPr>
          <w:ilvl w:val="0"/>
          <w:numId w:val="2"/>
        </w:numPr>
        <w:rPr>
          <w:sz w:val="24"/>
        </w:rPr>
      </w:pPr>
      <w:r w:rsidRPr="00034A4C">
        <w:rPr>
          <w:sz w:val="24"/>
        </w:rPr>
        <w:t xml:space="preserve">Basic forces and torque calculations: </w:t>
      </w:r>
    </w:p>
    <w:p w:rsidR="00034A4C" w:rsidRDefault="00034A4C" w:rsidP="00034A4C">
      <w:pPr>
        <w:rPr>
          <w:sz w:val="24"/>
        </w:rPr>
      </w:pPr>
    </w:p>
    <w:p w:rsidR="00034A4C" w:rsidRDefault="00034A4C" w:rsidP="00CD25DD">
      <w:pPr>
        <w:jc w:val="center"/>
        <w:rPr>
          <w:sz w:val="24"/>
        </w:rPr>
      </w:pPr>
      <w:r>
        <w:rPr>
          <w:noProof/>
          <w:sz w:val="24"/>
        </w:rPr>
        <w:drawing>
          <wp:inline distT="0" distB="0" distL="0" distR="0">
            <wp:extent cx="4455224" cy="6418752"/>
            <wp:effectExtent l="0" t="0" r="2540" b="1270"/>
            <wp:docPr id="2" name="Picture 2" descr="C:\G\a-guido\A-WP\Scient\PROJECTS\2015-Mobile Arm\PhotosOfPart\PullingFo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a-guido\A-WP\Scient\PROJECTS\2015-Mobile Arm\PhotosOfPart\PullingForc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0993" cy="6427063"/>
                    </a:xfrm>
                    <a:prstGeom prst="rect">
                      <a:avLst/>
                    </a:prstGeom>
                    <a:noFill/>
                    <a:ln>
                      <a:noFill/>
                    </a:ln>
                  </pic:spPr>
                </pic:pic>
              </a:graphicData>
            </a:graphic>
          </wp:inline>
        </w:drawing>
      </w:r>
    </w:p>
    <w:p w:rsidR="00034A4C" w:rsidRPr="00B56186" w:rsidRDefault="00034A4C" w:rsidP="00CD25DD">
      <w:pPr>
        <w:jc w:val="center"/>
        <w:rPr>
          <w:sz w:val="24"/>
        </w:rPr>
      </w:pPr>
      <w:bookmarkStart w:id="0" w:name="_GoBack"/>
      <w:r>
        <w:rPr>
          <w:noProof/>
          <w:sz w:val="24"/>
        </w:rPr>
        <w:lastRenderedPageBreak/>
        <w:drawing>
          <wp:inline distT="0" distB="0" distL="0" distR="0">
            <wp:extent cx="4917657" cy="4963886"/>
            <wp:effectExtent l="0" t="0" r="0" b="8255"/>
            <wp:docPr id="21" name="Picture 21" descr="C:\G\a-guido\A-WP\Scient\PROJECTS\2015-Mobile Arm\PhotosOfPart\TorqueOnMastPull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a-guido\A-WP\Scient\PROJECTS\2015-Mobile Arm\PhotosOfPart\TorqueOnMastPulley.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19449" cy="4965694"/>
                    </a:xfrm>
                    <a:prstGeom prst="rect">
                      <a:avLst/>
                    </a:prstGeom>
                    <a:noFill/>
                    <a:ln>
                      <a:noFill/>
                    </a:ln>
                  </pic:spPr>
                </pic:pic>
              </a:graphicData>
            </a:graphic>
          </wp:inline>
        </w:drawing>
      </w:r>
      <w:bookmarkEnd w:id="0"/>
    </w:p>
    <w:p w:rsidR="002B75B5" w:rsidRDefault="002B75B5" w:rsidP="00B56186">
      <w:pPr>
        <w:rPr>
          <w:sz w:val="24"/>
        </w:rPr>
      </w:pPr>
    </w:p>
    <w:p w:rsidR="002B75B5" w:rsidRDefault="002B75B5" w:rsidP="00B56186">
      <w:pPr>
        <w:rPr>
          <w:sz w:val="24"/>
        </w:rPr>
      </w:pPr>
    </w:p>
    <w:p w:rsidR="002B75B5" w:rsidRDefault="002B75B5" w:rsidP="00B56186">
      <w:pPr>
        <w:rPr>
          <w:sz w:val="24"/>
        </w:rPr>
      </w:pPr>
    </w:p>
    <w:p w:rsidR="002B75B5" w:rsidRDefault="002B75B5" w:rsidP="00B56186">
      <w:pPr>
        <w:rPr>
          <w:sz w:val="24"/>
        </w:rPr>
      </w:pPr>
    </w:p>
    <w:p w:rsidR="002B75B5" w:rsidRDefault="002B75B5" w:rsidP="00B56186">
      <w:pPr>
        <w:rPr>
          <w:sz w:val="24"/>
        </w:rPr>
      </w:pPr>
    </w:p>
    <w:sectPr w:rsidR="002B75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835ED"/>
    <w:multiLevelType w:val="hybridMultilevel"/>
    <w:tmpl w:val="62DCE9AC"/>
    <w:lvl w:ilvl="0" w:tplc="147A052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3DE957DD"/>
    <w:multiLevelType w:val="hybridMultilevel"/>
    <w:tmpl w:val="E7A89E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4C6E"/>
    <w:rsid w:val="00034A4C"/>
    <w:rsid w:val="000431D1"/>
    <w:rsid w:val="000609FF"/>
    <w:rsid w:val="0007796F"/>
    <w:rsid w:val="000823D9"/>
    <w:rsid w:val="001B682C"/>
    <w:rsid w:val="001D68D6"/>
    <w:rsid w:val="001E7837"/>
    <w:rsid w:val="002429DD"/>
    <w:rsid w:val="002974DA"/>
    <w:rsid w:val="002B75B5"/>
    <w:rsid w:val="002E1430"/>
    <w:rsid w:val="002E51BF"/>
    <w:rsid w:val="002F6B74"/>
    <w:rsid w:val="002F7D4B"/>
    <w:rsid w:val="00386BD2"/>
    <w:rsid w:val="0039126E"/>
    <w:rsid w:val="003A08C9"/>
    <w:rsid w:val="003A787E"/>
    <w:rsid w:val="003E0DDC"/>
    <w:rsid w:val="004004D5"/>
    <w:rsid w:val="0043062D"/>
    <w:rsid w:val="00481561"/>
    <w:rsid w:val="00495EC0"/>
    <w:rsid w:val="004B1E30"/>
    <w:rsid w:val="004F4A6A"/>
    <w:rsid w:val="0050001C"/>
    <w:rsid w:val="00533A11"/>
    <w:rsid w:val="00534C6E"/>
    <w:rsid w:val="005907EC"/>
    <w:rsid w:val="00591BE0"/>
    <w:rsid w:val="00597E38"/>
    <w:rsid w:val="005E3F36"/>
    <w:rsid w:val="005E4DA0"/>
    <w:rsid w:val="00600369"/>
    <w:rsid w:val="006179EC"/>
    <w:rsid w:val="00626ADF"/>
    <w:rsid w:val="006E0424"/>
    <w:rsid w:val="007C50D6"/>
    <w:rsid w:val="007D4387"/>
    <w:rsid w:val="007E111C"/>
    <w:rsid w:val="00877E8D"/>
    <w:rsid w:val="008C32F1"/>
    <w:rsid w:val="008D643E"/>
    <w:rsid w:val="008F38AD"/>
    <w:rsid w:val="00974B82"/>
    <w:rsid w:val="0097565F"/>
    <w:rsid w:val="00985079"/>
    <w:rsid w:val="00993260"/>
    <w:rsid w:val="00A10B53"/>
    <w:rsid w:val="00A162DD"/>
    <w:rsid w:val="00A32287"/>
    <w:rsid w:val="00A52966"/>
    <w:rsid w:val="00A73FB1"/>
    <w:rsid w:val="00AD2D17"/>
    <w:rsid w:val="00AF4C6B"/>
    <w:rsid w:val="00B55329"/>
    <w:rsid w:val="00B56186"/>
    <w:rsid w:val="00B966B7"/>
    <w:rsid w:val="00BB5C2D"/>
    <w:rsid w:val="00C50C06"/>
    <w:rsid w:val="00C7352F"/>
    <w:rsid w:val="00CC190B"/>
    <w:rsid w:val="00CD25DD"/>
    <w:rsid w:val="00CD5EF4"/>
    <w:rsid w:val="00CF08F6"/>
    <w:rsid w:val="00D177BD"/>
    <w:rsid w:val="00E0005A"/>
    <w:rsid w:val="00FC411D"/>
    <w:rsid w:val="00FD783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1D1"/>
    <w:pPr>
      <w:ind w:left="720"/>
      <w:contextualSpacing/>
    </w:pPr>
  </w:style>
  <w:style w:type="paragraph" w:styleId="BalloonText">
    <w:name w:val="Balloon Text"/>
    <w:basedOn w:val="Normal"/>
    <w:link w:val="BalloonTextChar"/>
    <w:uiPriority w:val="99"/>
    <w:semiHidden/>
    <w:unhideWhenUsed/>
    <w:rsid w:val="009756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565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1D1"/>
    <w:pPr>
      <w:ind w:left="720"/>
      <w:contextualSpacing/>
    </w:pPr>
  </w:style>
  <w:style w:type="paragraph" w:styleId="BalloonText">
    <w:name w:val="Balloon Text"/>
    <w:basedOn w:val="Normal"/>
    <w:link w:val="BalloonTextChar"/>
    <w:uiPriority w:val="99"/>
    <w:semiHidden/>
    <w:unhideWhenUsed/>
    <w:rsid w:val="009756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565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emf"/><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emf"/><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4204</TotalTime>
  <Pages>13</Pages>
  <Words>813</Words>
  <Characters>4639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5442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Guido Bugmann</dc:creator>
  <cp:keywords/>
  <dc:description/>
  <cp:lastModifiedBy>Guido Bugmann</cp:lastModifiedBy>
  <cp:revision>74</cp:revision>
  <dcterms:created xsi:type="dcterms:W3CDTF">2016-11-14T15:41:00Z</dcterms:created>
  <dcterms:modified xsi:type="dcterms:W3CDTF">2017-01-06T17:30:00Z</dcterms:modified>
</cp:coreProperties>
</file>